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373F" w14:textId="77777777" w:rsidR="00842E9C" w:rsidRPr="00190EE8" w:rsidRDefault="00E54BDD" w:rsidP="00190E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Saker til behandling på å</w:t>
      </w:r>
      <w:r w:rsidR="00190EE8" w:rsidRPr="00190EE8">
        <w:rPr>
          <w:b/>
          <w:sz w:val="36"/>
          <w:szCs w:val="36"/>
        </w:rPr>
        <w:t>rsmøte</w:t>
      </w:r>
      <w:r w:rsidR="00FE5B51">
        <w:rPr>
          <w:b/>
          <w:sz w:val="36"/>
          <w:szCs w:val="36"/>
        </w:rPr>
        <w:t>t</w:t>
      </w:r>
      <w:r w:rsidR="00D13F41">
        <w:rPr>
          <w:b/>
          <w:sz w:val="36"/>
          <w:szCs w:val="36"/>
        </w:rPr>
        <w:t xml:space="preserve"> for </w:t>
      </w:r>
      <w:r w:rsidR="00A720A0">
        <w:rPr>
          <w:b/>
          <w:sz w:val="36"/>
          <w:szCs w:val="36"/>
        </w:rPr>
        <w:t>2020</w:t>
      </w:r>
      <w:r w:rsidR="00190EE8" w:rsidRPr="00190EE8">
        <w:rPr>
          <w:b/>
          <w:sz w:val="36"/>
          <w:szCs w:val="36"/>
        </w:rPr>
        <w:t xml:space="preserve"> i Askjellrud huseierforening</w:t>
      </w:r>
    </w:p>
    <w:p w14:paraId="009A3740" w14:textId="77777777" w:rsidR="00190EE8" w:rsidRDefault="00190EE8"/>
    <w:p w14:paraId="009A3741" w14:textId="77777777" w:rsidR="00190EE8" w:rsidRDefault="00190EE8"/>
    <w:p w14:paraId="009A3742" w14:textId="608E3B12" w:rsidR="00DE0C10" w:rsidRPr="00593DA0" w:rsidRDefault="00190EE8" w:rsidP="00593DA0">
      <w:pPr>
        <w:jc w:val="center"/>
        <w:rPr>
          <w:b/>
          <w:color w:val="FF0000"/>
        </w:rPr>
      </w:pPr>
      <w:r>
        <w:t>Det skal avholdes årsmøte</w:t>
      </w:r>
      <w:r w:rsidR="00D22230">
        <w:t xml:space="preserve"> i Askjellrud Huseierforening</w:t>
      </w:r>
      <w:r w:rsidR="00D13F41">
        <w:t xml:space="preserve"> for </w:t>
      </w:r>
      <w:r w:rsidR="00746022">
        <w:t>20</w:t>
      </w:r>
      <w:r w:rsidR="00593DA0">
        <w:t>20</w:t>
      </w:r>
      <w:r w:rsidR="00F03487">
        <w:t xml:space="preserve">. Møtet </w:t>
      </w:r>
      <w:r w:rsidR="00F03487" w:rsidRPr="00593DA0">
        <w:rPr>
          <w:b/>
          <w:color w:val="FF0000"/>
        </w:rPr>
        <w:t>avholdes</w:t>
      </w:r>
    </w:p>
    <w:p w14:paraId="009A3743" w14:textId="77C024DF" w:rsidR="00DE0C10" w:rsidRDefault="009B722A" w:rsidP="00593DA0">
      <w:pPr>
        <w:jc w:val="center"/>
      </w:pPr>
      <w:r w:rsidRPr="00593DA0">
        <w:rPr>
          <w:b/>
          <w:color w:val="FF0000"/>
        </w:rPr>
        <w:t>i kantina på Røyslimoen skole</w:t>
      </w:r>
      <w:r w:rsidR="00433F5D" w:rsidRPr="00593DA0">
        <w:rPr>
          <w:b/>
          <w:color w:val="FF0000"/>
        </w:rPr>
        <w:t xml:space="preserve"> torsdag </w:t>
      </w:r>
      <w:r w:rsidR="00593DA0">
        <w:rPr>
          <w:b/>
          <w:color w:val="FF0000"/>
        </w:rPr>
        <w:t>25</w:t>
      </w:r>
      <w:r w:rsidR="00433F5D" w:rsidRPr="00593DA0">
        <w:rPr>
          <w:b/>
          <w:color w:val="FF0000"/>
        </w:rPr>
        <w:t>. februar 20</w:t>
      </w:r>
      <w:r w:rsidR="00593DA0">
        <w:rPr>
          <w:b/>
          <w:color w:val="FF0000"/>
        </w:rPr>
        <w:t>20</w:t>
      </w:r>
      <w:r w:rsidR="00D13F41">
        <w:t>.</w:t>
      </w:r>
      <w:r w:rsidR="00593DA0">
        <w:t xml:space="preserve"> Det tas høyde for at situasjonen rundt COVID-19 kan endres, men slik det er pr. nå, så anser styret det som trygt å gjennomføre årsmøte og samtidig overholde de smittevernregler som foreligger både lokalt og fra nasjonalt hold.</w:t>
      </w:r>
    </w:p>
    <w:p w14:paraId="009A3744" w14:textId="77777777" w:rsidR="00DE0C10" w:rsidRDefault="00DE0C10" w:rsidP="00593DA0">
      <w:pPr>
        <w:jc w:val="center"/>
      </w:pPr>
    </w:p>
    <w:p w14:paraId="009A3745" w14:textId="22EBA44E" w:rsidR="00190EE8" w:rsidRPr="00E24EAF" w:rsidRDefault="00D13F41" w:rsidP="00593DA0">
      <w:pPr>
        <w:jc w:val="center"/>
      </w:pPr>
      <w:r>
        <w:t>I</w:t>
      </w:r>
      <w:r w:rsidR="00190EE8">
        <w:t xml:space="preserve"> den forbindelse må alle saker som </w:t>
      </w:r>
      <w:r>
        <w:t>ønskes tatt</w:t>
      </w:r>
      <w:r w:rsidR="00190EE8">
        <w:t xml:space="preserve"> opp på dette møtet, sendes inn til </w:t>
      </w:r>
      <w:r w:rsidR="00062420">
        <w:t>s</w:t>
      </w:r>
      <w:r w:rsidR="00190EE8" w:rsidRPr="00190EE8">
        <w:t xml:space="preserve">tyret </w:t>
      </w:r>
      <w:r w:rsidR="00190EE8" w:rsidRPr="00190EE8">
        <w:rPr>
          <w:b/>
        </w:rPr>
        <w:t>INNEN</w:t>
      </w:r>
      <w:r w:rsidR="00190EE8">
        <w:t xml:space="preserve"> </w:t>
      </w:r>
      <w:r w:rsidR="00547232" w:rsidRPr="00593DA0">
        <w:rPr>
          <w:b/>
          <w:color w:val="FF0000"/>
        </w:rPr>
        <w:t>fred</w:t>
      </w:r>
      <w:r w:rsidR="00DA1DE5" w:rsidRPr="00593DA0">
        <w:rPr>
          <w:b/>
          <w:color w:val="FF0000"/>
        </w:rPr>
        <w:t>ag</w:t>
      </w:r>
      <w:r w:rsidR="00F03487" w:rsidRPr="00593DA0">
        <w:rPr>
          <w:b/>
          <w:color w:val="FF0000"/>
        </w:rPr>
        <w:t xml:space="preserve"> </w:t>
      </w:r>
      <w:r w:rsidR="00593DA0">
        <w:rPr>
          <w:b/>
          <w:color w:val="FF0000"/>
        </w:rPr>
        <w:t xml:space="preserve">onsdag 19. januar 2021. </w:t>
      </w:r>
      <w:r w:rsidR="00593DA0" w:rsidRPr="00593DA0">
        <w:rPr>
          <w:bCs/>
        </w:rPr>
        <w:t>S</w:t>
      </w:r>
      <w:r w:rsidR="00190EE8">
        <w:t xml:space="preserve">aker kan sendes på mail til </w:t>
      </w:r>
      <w:r w:rsidR="003E6135">
        <w:t>Askjellrud Huseierforening</w:t>
      </w:r>
      <w:r w:rsidR="00190EE8">
        <w:t xml:space="preserve">: </w:t>
      </w:r>
      <w:hyperlink r:id="rId6" w:history="1">
        <w:r w:rsidR="00E24EAF" w:rsidRPr="00E24EAF">
          <w:rPr>
            <w:rStyle w:val="Hyperkobling"/>
            <w:u w:val="none"/>
          </w:rPr>
          <w:t>askjellrud</w:t>
        </w:r>
        <w:r w:rsidR="00E24EAF">
          <w:rPr>
            <w:rStyle w:val="Hyperkobling"/>
            <w:u w:val="none"/>
          </w:rPr>
          <w:t>_</w:t>
        </w:r>
        <w:r w:rsidR="00E24EAF" w:rsidRPr="00E24EAF">
          <w:rPr>
            <w:rStyle w:val="Hyperkobling"/>
            <w:u w:val="none"/>
          </w:rPr>
          <w:t>huseierforening</w:t>
        </w:r>
        <w:r w:rsidR="00E24EAF">
          <w:rPr>
            <w:rStyle w:val="Hyperkobling"/>
            <w:u w:val="none"/>
          </w:rPr>
          <w:t>@</w:t>
        </w:r>
        <w:r w:rsidR="00E24EAF" w:rsidRPr="00E24EAF">
          <w:rPr>
            <w:rStyle w:val="Hyperkobling"/>
            <w:u w:val="none"/>
          </w:rPr>
          <w:t>hotmail.com</w:t>
        </w:r>
      </w:hyperlink>
      <w:r w:rsidR="00387E14">
        <w:rPr>
          <w:rStyle w:val="Hyperkobling"/>
          <w:u w:val="none"/>
        </w:rPr>
        <w:t xml:space="preserve"> </w:t>
      </w:r>
      <w:r w:rsidR="00387E14" w:rsidRPr="00387E14">
        <w:t>Alternativt kan det</w:t>
      </w:r>
      <w:r w:rsidR="00387E14">
        <w:rPr>
          <w:rStyle w:val="Hyperkobling"/>
          <w:u w:val="none"/>
        </w:rPr>
        <w:t xml:space="preserve"> </w:t>
      </w:r>
      <w:r w:rsidR="00387E14">
        <w:t>legges i postkasse til styreleder Marte Thomassen i 108</w:t>
      </w:r>
      <w:r w:rsidR="00387E14">
        <w:t>.</w:t>
      </w:r>
    </w:p>
    <w:p w14:paraId="009A3746" w14:textId="77777777" w:rsidR="00190EE8" w:rsidRDefault="00190EE8" w:rsidP="00190EE8">
      <w:pPr>
        <w:jc w:val="both"/>
      </w:pPr>
    </w:p>
    <w:p w14:paraId="009A3747" w14:textId="77777777" w:rsidR="00190EE8" w:rsidRDefault="00190EE8" w:rsidP="00190EE8">
      <w:pPr>
        <w:jc w:val="both"/>
      </w:pPr>
    </w:p>
    <w:p w14:paraId="009A3748" w14:textId="77777777" w:rsidR="00D22230" w:rsidRDefault="00190EE8" w:rsidP="00D13F41">
      <w:pPr>
        <w:rPr>
          <w:b/>
          <w:color w:val="FF0000"/>
        </w:rPr>
      </w:pPr>
      <w:r w:rsidRPr="004532AA">
        <w:rPr>
          <w:b/>
          <w:color w:val="FF0000"/>
        </w:rPr>
        <w:t xml:space="preserve">Innkalling til årsmøtet, med tilhørende dokumenter, vil </w:t>
      </w:r>
      <w:r w:rsidR="00B32276" w:rsidRPr="004532AA">
        <w:rPr>
          <w:b/>
          <w:color w:val="FF0000"/>
          <w:u w:val="single"/>
        </w:rPr>
        <w:t xml:space="preserve">KUN </w:t>
      </w:r>
      <w:r w:rsidRPr="004532AA">
        <w:rPr>
          <w:b/>
          <w:color w:val="FF0000"/>
        </w:rPr>
        <w:t xml:space="preserve">komme </w:t>
      </w:r>
      <w:r w:rsidR="00B32276" w:rsidRPr="004532AA">
        <w:rPr>
          <w:b/>
          <w:color w:val="FF0000"/>
        </w:rPr>
        <w:t xml:space="preserve">på vår </w:t>
      </w:r>
      <w:r w:rsidR="00B32276" w:rsidRPr="004532AA">
        <w:rPr>
          <w:b/>
          <w:color w:val="FF0000"/>
          <w:u w:val="single"/>
        </w:rPr>
        <w:t>hjemmeside</w:t>
      </w:r>
      <w:r w:rsidR="00B32276" w:rsidRPr="004532AA">
        <w:rPr>
          <w:b/>
          <w:color w:val="FF0000"/>
        </w:rPr>
        <w:t xml:space="preserve"> </w:t>
      </w:r>
      <w:hyperlink r:id="rId7" w:history="1">
        <w:r w:rsidR="00B32276" w:rsidRPr="004532AA">
          <w:rPr>
            <w:rStyle w:val="Hyperkobling"/>
            <w:b/>
            <w:color w:val="FF0000"/>
          </w:rPr>
          <w:t>www.askjellrud.no</w:t>
        </w:r>
      </w:hyperlink>
      <w:r w:rsidR="00B32276" w:rsidRPr="004532AA">
        <w:rPr>
          <w:b/>
          <w:color w:val="FF0000"/>
        </w:rPr>
        <w:t xml:space="preserve"> </w:t>
      </w:r>
    </w:p>
    <w:p w14:paraId="009A3749" w14:textId="17560D42" w:rsidR="00B32276" w:rsidRDefault="00D22230" w:rsidP="00D13F41">
      <w:r>
        <w:rPr>
          <w:b/>
          <w:color w:val="FF0000"/>
        </w:rPr>
        <w:t>Dokumentene er tilgjengelige fra</w:t>
      </w:r>
      <w:r w:rsidR="00387E14">
        <w:rPr>
          <w:b/>
          <w:color w:val="FF0000"/>
        </w:rPr>
        <w:t xml:space="preserve"> torsdag 11.februar 2021. </w:t>
      </w:r>
      <w:r w:rsidR="00387E14">
        <w:t>In</w:t>
      </w:r>
      <w:r>
        <w:t>nkallingen</w:t>
      </w:r>
      <w:r w:rsidR="00B32276">
        <w:t xml:space="preserve"> og dokumentene vil ligge på forsiden.</w:t>
      </w:r>
    </w:p>
    <w:p w14:paraId="009A374A" w14:textId="77777777" w:rsidR="00190EE8" w:rsidRPr="00B32276" w:rsidRDefault="00B32276" w:rsidP="00D13F41">
      <w:pPr>
        <w:rPr>
          <w:b/>
          <w:color w:val="FF0000"/>
        </w:rPr>
      </w:pPr>
      <w:r w:rsidRPr="00B32276">
        <w:rPr>
          <w:b/>
          <w:color w:val="FF0000"/>
        </w:rPr>
        <w:sym w:font="Wingdings" w:char="F0E0"/>
      </w:r>
      <w:r>
        <w:rPr>
          <w:b/>
          <w:color w:val="FF0000"/>
        </w:rPr>
        <w:t>Det er v</w:t>
      </w:r>
      <w:r w:rsidRPr="00B32276">
        <w:rPr>
          <w:b/>
          <w:color w:val="FF0000"/>
        </w:rPr>
        <w:t xml:space="preserve">iktig at alle beboere henter dokumentene til årsmøtet fra denne siden da det IKKE vil bli kopiert opp og lagt i </w:t>
      </w:r>
      <w:r w:rsidR="00896A24">
        <w:rPr>
          <w:b/>
          <w:color w:val="FF0000"/>
        </w:rPr>
        <w:t>postkassene</w:t>
      </w:r>
      <w:r w:rsidRPr="00B32276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14:paraId="009A374B" w14:textId="77777777" w:rsidR="00190EE8" w:rsidRDefault="00190EE8" w:rsidP="00190EE8">
      <w:pPr>
        <w:jc w:val="both"/>
      </w:pPr>
    </w:p>
    <w:p w14:paraId="009A374C" w14:textId="77777777" w:rsidR="00D13F41" w:rsidRDefault="00D13F41" w:rsidP="00190EE8">
      <w:pPr>
        <w:jc w:val="both"/>
      </w:pPr>
    </w:p>
    <w:p w14:paraId="009A374D" w14:textId="77777777" w:rsidR="00190EE8" w:rsidRDefault="000934B9" w:rsidP="00190EE8">
      <w:pPr>
        <w:jc w:val="both"/>
      </w:pPr>
      <w:r>
        <w:t>Dersom du ikke har anledning til å delta på årsmøtet, er det likevel viktig at du stemmer over sakene som er på årsmøtelista. Dette kan du gjøre ved å sende en mail til huseierforeningen, legge lapp i postkasse</w:t>
      </w:r>
      <w:r w:rsidR="004A40FA">
        <w:t xml:space="preserve"> nr</w:t>
      </w:r>
      <w:r w:rsidR="00653046">
        <w:t>.</w:t>
      </w:r>
      <w:r w:rsidR="004A40FA">
        <w:t xml:space="preserve"> 108 med din stemme på de ul</w:t>
      </w:r>
      <w:r>
        <w:t>ike sakene eller ved å gi en fullmakt til noen for å stemme for deg. Husk at alle stemmer teller og at vi er avhengig av nok antall stemmer for å få gjennomført årsmøtet. Derfor er det viktig at du enten møter opp personlig eller avgir din stemme på annen måte</w:t>
      </w:r>
      <w:r>
        <w:sym w:font="Wingdings" w:char="F04A"/>
      </w:r>
      <w:r w:rsidR="00D13F41">
        <w:t xml:space="preserve"> Minner alle beboere om at det er </w:t>
      </w:r>
      <w:r w:rsidR="00653046">
        <w:t>é</w:t>
      </w:r>
      <w:r w:rsidR="00D13F41">
        <w:t>n stemme per husstand.</w:t>
      </w:r>
    </w:p>
    <w:p w14:paraId="009A374E" w14:textId="77777777" w:rsidR="004A40FA" w:rsidRDefault="004A40FA" w:rsidP="00190EE8">
      <w:pPr>
        <w:jc w:val="both"/>
      </w:pPr>
    </w:p>
    <w:p w14:paraId="009A374F" w14:textId="77777777" w:rsidR="00D13F41" w:rsidRDefault="00D13F41" w:rsidP="00190EE8">
      <w:pPr>
        <w:jc w:val="both"/>
      </w:pPr>
    </w:p>
    <w:p w14:paraId="009A3750" w14:textId="77777777" w:rsidR="004A40FA" w:rsidRDefault="00D13F41" w:rsidP="00D13F41">
      <w:r>
        <w:t xml:space="preserve">Det er flere </w:t>
      </w:r>
      <w:r w:rsidR="00DA1DE5">
        <w:t>styreverv som er på valg i år også. Siden det er mange engasjerte beboere i Askjellrud Huseierforening, håper vi at flere vil stille som kandidater til å være med i styret. D</w:t>
      </w:r>
      <w:r>
        <w:t>erfor b</w:t>
      </w:r>
      <w:r w:rsidRPr="00D13F41">
        <w:t xml:space="preserve">er </w:t>
      </w:r>
      <w:r>
        <w:t xml:space="preserve">styret </w:t>
      </w:r>
      <w:r w:rsidRPr="00D13F41">
        <w:t xml:space="preserve">om at medlemmer som </w:t>
      </w:r>
      <w:r w:rsidR="00547232">
        <w:t xml:space="preserve">ønsker </w:t>
      </w:r>
      <w:r w:rsidRPr="00D13F41">
        <w:t xml:space="preserve">å </w:t>
      </w:r>
      <w:r>
        <w:t xml:space="preserve">sitte i styret, melder tilbake til styreleder så snart som mulig om dette. </w:t>
      </w:r>
      <w:r w:rsidRPr="00DA1DE5">
        <w:rPr>
          <w:b/>
          <w:color w:val="FF0000"/>
        </w:rPr>
        <w:t>M</w:t>
      </w:r>
      <w:r w:rsidR="004A40FA" w:rsidRPr="00DA1DE5">
        <w:rPr>
          <w:b/>
          <w:color w:val="FF0000"/>
        </w:rPr>
        <w:t xml:space="preserve">an </w:t>
      </w:r>
      <w:r w:rsidR="004A40FA" w:rsidRPr="00DA1DE5">
        <w:rPr>
          <w:b/>
          <w:color w:val="FF0000"/>
          <w:u w:val="single"/>
        </w:rPr>
        <w:t>kan</w:t>
      </w:r>
      <w:r w:rsidR="004A40FA" w:rsidRPr="00DA1DE5">
        <w:rPr>
          <w:b/>
          <w:color w:val="FF0000"/>
        </w:rPr>
        <w:t xml:space="preserve"> bli valgt </w:t>
      </w:r>
      <w:r w:rsidR="00AE4F29" w:rsidRPr="00DA1DE5">
        <w:rPr>
          <w:b/>
          <w:color w:val="FF0000"/>
        </w:rPr>
        <w:t xml:space="preserve">til å sitte </w:t>
      </w:r>
      <w:r w:rsidR="004A40FA" w:rsidRPr="00DA1DE5">
        <w:rPr>
          <w:b/>
          <w:color w:val="FF0000"/>
        </w:rPr>
        <w:t>i styret selv om man ikke møter på</w:t>
      </w:r>
      <w:r w:rsidRPr="00DA1DE5">
        <w:rPr>
          <w:b/>
          <w:color w:val="FF0000"/>
        </w:rPr>
        <w:t xml:space="preserve"> årsmøtet</w:t>
      </w:r>
      <w:r w:rsidR="004A40FA" w:rsidRPr="00DA1DE5">
        <w:rPr>
          <w:b/>
          <w:color w:val="FF0000"/>
        </w:rPr>
        <w:t>.</w:t>
      </w:r>
    </w:p>
    <w:p w14:paraId="009A3751" w14:textId="77777777" w:rsidR="000934B9" w:rsidRDefault="000934B9" w:rsidP="00190EE8">
      <w:pPr>
        <w:jc w:val="both"/>
      </w:pPr>
    </w:p>
    <w:p w14:paraId="009A3752" w14:textId="77777777" w:rsidR="00D13F41" w:rsidRDefault="00D13F41" w:rsidP="00190EE8">
      <w:pPr>
        <w:jc w:val="both"/>
      </w:pPr>
    </w:p>
    <w:p w14:paraId="009A3753" w14:textId="77777777" w:rsidR="00190EE8" w:rsidRDefault="00190EE8" w:rsidP="00B32276">
      <w:r>
        <w:t>Bruk gjerne hjemmesiden til huseierforeningen for å finne informasjon</w:t>
      </w:r>
      <w:r w:rsidR="00B32276">
        <w:t xml:space="preserve">. </w:t>
      </w:r>
      <w:r w:rsidR="003E6135">
        <w:t>Her vil</w:t>
      </w:r>
      <w:r>
        <w:t xml:space="preserve"> du finne alle vedtekter, referater fra årsmøter og styremøter, info</w:t>
      </w:r>
      <w:r w:rsidR="003A11F4">
        <w:t>rmasjon</w:t>
      </w:r>
      <w:r>
        <w:t xml:space="preserve"> om dugnad og ellers annen informasjon om huseierforeningen.</w:t>
      </w:r>
      <w:r w:rsidR="00A720A0">
        <w:t xml:space="preserve"> Vi minner om at siden er under oppdatering så dersom du ikke finner det du leter etter eller har spørsm</w:t>
      </w:r>
      <w:bookmarkStart w:id="0" w:name="_GoBack"/>
      <w:bookmarkEnd w:id="0"/>
      <w:r w:rsidR="00A720A0">
        <w:t>ål rundt hjemmesiden, ta kontakt med styreleder.</w:t>
      </w:r>
    </w:p>
    <w:sectPr w:rsidR="00190EE8" w:rsidSect="00D13F41"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3756" w14:textId="77777777" w:rsidR="008D3413" w:rsidRDefault="008D3413" w:rsidP="008D3413">
      <w:r>
        <w:separator/>
      </w:r>
    </w:p>
  </w:endnote>
  <w:endnote w:type="continuationSeparator" w:id="0">
    <w:p w14:paraId="009A3757" w14:textId="77777777" w:rsidR="008D3413" w:rsidRDefault="008D3413" w:rsidP="008D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375B" w14:textId="77777777" w:rsidR="008D3413" w:rsidRDefault="008D341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09A375E" wp14:editId="009A375F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7df94ab39a5b1762c6da3a86" descr="{&quot;HashCode&quot;:-13842065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9A3760" w14:textId="70D1DE7F" w:rsidR="008D3413" w:rsidRPr="008D3413" w:rsidRDefault="00014A21" w:rsidP="008D341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Ugradert – kan deles eksternt med godkjenning fra informasjonseier. Skal ikke publiseres åpent.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A375E" id="_x0000_t202" coordsize="21600,21600" o:spt="202" path="m,l,21600r21600,l21600,xe">
              <v:stroke joinstyle="miter"/>
              <v:path gradientshapeok="t" o:connecttype="rect"/>
            </v:shapetype>
            <v:shape id="MSIPCM7df94ab39a5b1762c6da3a86" o:spid="_x0000_s1026" type="#_x0000_t202" alt="{&quot;HashCode&quot;:-1384206537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" o:allowincell="f" filled="f" stroked="f" strokeweight=".5pt">
              <v:textbox inset=",0,,0">
                <w:txbxContent>
                  <w:p w14:paraId="009A3760" w14:textId="70D1DE7F" w:rsidR="008D3413" w:rsidRPr="008D3413" w:rsidRDefault="00014A21" w:rsidP="008D3413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8000"/>
                        <w:sz w:val="20"/>
                      </w:rPr>
                      <w:t>Ugradert – kan deles eksternt med godkjenning fra informasjonseier. Skal ikke publiseres åpent.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3754" w14:textId="77777777" w:rsidR="008D3413" w:rsidRDefault="008D3413" w:rsidP="008D3413">
      <w:r>
        <w:separator/>
      </w:r>
    </w:p>
  </w:footnote>
  <w:footnote w:type="continuationSeparator" w:id="0">
    <w:p w14:paraId="009A3755" w14:textId="77777777" w:rsidR="008D3413" w:rsidRDefault="008D3413" w:rsidP="008D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E8"/>
    <w:rsid w:val="00014A21"/>
    <w:rsid w:val="00062420"/>
    <w:rsid w:val="000934B9"/>
    <w:rsid w:val="001240C4"/>
    <w:rsid w:val="00190EE8"/>
    <w:rsid w:val="002D04A7"/>
    <w:rsid w:val="0037629F"/>
    <w:rsid w:val="00387E14"/>
    <w:rsid w:val="003A11F4"/>
    <w:rsid w:val="003E6135"/>
    <w:rsid w:val="00433F5D"/>
    <w:rsid w:val="004532AA"/>
    <w:rsid w:val="00495EA8"/>
    <w:rsid w:val="004A40FA"/>
    <w:rsid w:val="00547232"/>
    <w:rsid w:val="00593DA0"/>
    <w:rsid w:val="00653046"/>
    <w:rsid w:val="00746022"/>
    <w:rsid w:val="00842E9C"/>
    <w:rsid w:val="00896A24"/>
    <w:rsid w:val="008D3413"/>
    <w:rsid w:val="008F67C3"/>
    <w:rsid w:val="009B722A"/>
    <w:rsid w:val="00A538DD"/>
    <w:rsid w:val="00A720A0"/>
    <w:rsid w:val="00AE4F29"/>
    <w:rsid w:val="00B32276"/>
    <w:rsid w:val="00B75B32"/>
    <w:rsid w:val="00CA3F69"/>
    <w:rsid w:val="00CB64E4"/>
    <w:rsid w:val="00CF2FFB"/>
    <w:rsid w:val="00D12317"/>
    <w:rsid w:val="00D13F41"/>
    <w:rsid w:val="00D22230"/>
    <w:rsid w:val="00DA1DE5"/>
    <w:rsid w:val="00DE0C10"/>
    <w:rsid w:val="00E24EAF"/>
    <w:rsid w:val="00E54BDD"/>
    <w:rsid w:val="00F03487"/>
    <w:rsid w:val="00F57136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A373F"/>
  <w15:docId w15:val="{0732D9C9-9E73-4AF9-BFA0-D1C3799B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90EE8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8D34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D3413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8D34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D3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kjellru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jellrudhuseierforening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i Askjellrud huseierforening</vt:lpstr>
    </vt:vector>
  </TitlesOfParts>
  <Company>Forsvaret</Company>
  <LinksUpToDate>false</LinksUpToDate>
  <CharactersWithSpaces>2501</CharactersWithSpaces>
  <SharedDoc>false</SharedDoc>
  <HLinks>
    <vt:vector size="12" baseType="variant"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http://www.askjellrud.no/</vt:lpwstr>
      </vt:variant>
      <vt:variant>
        <vt:lpwstr/>
      </vt:variant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mailto:askjellrudhuseierforening@hotmail.com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i Askjellrud huseierforening</dc:title>
  <dc:creator>Marte Thomassen</dc:creator>
  <cp:lastModifiedBy>Marte Thomassen</cp:lastModifiedBy>
  <cp:revision>7</cp:revision>
  <cp:lastPrinted>2017-12-19T14:07:00Z</cp:lastPrinted>
  <dcterms:created xsi:type="dcterms:W3CDTF">2021-01-10T16:38:00Z</dcterms:created>
  <dcterms:modified xsi:type="dcterms:W3CDTF">2021-01-10T16:43:00Z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61402a-0a42-46be-805a-6ab7130765d0_Enabled">
    <vt:lpwstr>true</vt:lpwstr>
  </property>
  <property fmtid="{D5CDD505-2E9C-101B-9397-08002B2CF9AE}" pid="3" name="MSIP_Label_5561402a-0a42-46be-805a-6ab7130765d0_SetDate">
    <vt:lpwstr>2021-01-10T16:43:17Z</vt:lpwstr>
  </property>
  <property fmtid="{D5CDD505-2E9C-101B-9397-08002B2CF9AE}" pid="4" name="MSIP_Label_5561402a-0a42-46be-805a-6ab7130765d0_Method">
    <vt:lpwstr>Standard</vt:lpwstr>
  </property>
  <property fmtid="{D5CDD505-2E9C-101B-9397-08002B2CF9AE}" pid="5" name="MSIP_Label_5561402a-0a42-46be-805a-6ab7130765d0_Name">
    <vt:lpwstr>5561402a-0a42-46be-805a-6ab7130765d0</vt:lpwstr>
  </property>
  <property fmtid="{D5CDD505-2E9C-101B-9397-08002B2CF9AE}" pid="6" name="MSIP_Label_5561402a-0a42-46be-805a-6ab7130765d0_SiteId">
    <vt:lpwstr>1e0e6195-b5ec-427a-9cc1-db95904592f9</vt:lpwstr>
  </property>
  <property fmtid="{D5CDD505-2E9C-101B-9397-08002B2CF9AE}" pid="7" name="MSIP_Label_5561402a-0a42-46be-805a-6ab7130765d0_ActionId">
    <vt:lpwstr>fbfd9155-6500-4e4c-aa18-3281ac99b760</vt:lpwstr>
  </property>
  <property fmtid="{D5CDD505-2E9C-101B-9397-08002B2CF9AE}" pid="8" name="MSIP_Label_5561402a-0a42-46be-805a-6ab7130765d0_ContentBits">
    <vt:lpwstr>2</vt:lpwstr>
  </property>
</Properties>
</file>